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3F7459" w14:textId="223172CC" w:rsidR="00100E58" w:rsidRPr="00334825" w:rsidRDefault="0031366B" w:rsidP="00861A0C">
      <w:pPr>
        <w:spacing w:line="240" w:lineRule="atLeast"/>
        <w:ind w:left="284"/>
        <w:jc w:val="center"/>
        <w:rPr>
          <w:rFonts w:ascii="Arial" w:hAnsi="Arial" w:cs="Arial"/>
          <w:bCs/>
          <w:sz w:val="32"/>
          <w:szCs w:val="32"/>
        </w:rPr>
      </w:pPr>
      <w:r w:rsidRPr="00334825">
        <w:rPr>
          <w:rFonts w:ascii="Arial" w:hAnsi="Arial" w:cs="Arial"/>
          <w:bCs/>
          <w:sz w:val="32"/>
          <w:szCs w:val="32"/>
        </w:rPr>
        <w:t>РОССИЙСКАЯ</w:t>
      </w:r>
      <w:r w:rsidR="00100E58" w:rsidRPr="00334825">
        <w:rPr>
          <w:rFonts w:ascii="Arial" w:hAnsi="Arial" w:cs="Arial"/>
          <w:bCs/>
          <w:sz w:val="32"/>
          <w:szCs w:val="32"/>
        </w:rPr>
        <w:t xml:space="preserve"> </w:t>
      </w:r>
      <w:r w:rsidRPr="00334825">
        <w:rPr>
          <w:rFonts w:ascii="Arial" w:hAnsi="Arial" w:cs="Arial"/>
          <w:bCs/>
          <w:sz w:val="32"/>
          <w:szCs w:val="32"/>
        </w:rPr>
        <w:t>ФЕДЕРАЦИЯ</w:t>
      </w:r>
    </w:p>
    <w:p w14:paraId="7F5F4CF9" w14:textId="77777777" w:rsidR="00100E58" w:rsidRPr="00334825" w:rsidRDefault="00100E58" w:rsidP="00861A0C">
      <w:pPr>
        <w:spacing w:line="240" w:lineRule="atLeast"/>
        <w:ind w:left="284"/>
        <w:jc w:val="center"/>
        <w:rPr>
          <w:rFonts w:ascii="Arial" w:hAnsi="Arial" w:cs="Arial"/>
          <w:bCs/>
          <w:sz w:val="32"/>
          <w:szCs w:val="32"/>
        </w:rPr>
      </w:pPr>
      <w:r w:rsidRPr="00334825">
        <w:rPr>
          <w:rFonts w:ascii="Arial" w:hAnsi="Arial" w:cs="Arial"/>
          <w:bCs/>
          <w:sz w:val="32"/>
          <w:szCs w:val="32"/>
        </w:rPr>
        <w:t>БРЯНСКАЯ ОБЛАСТЬ</w:t>
      </w:r>
    </w:p>
    <w:p w14:paraId="4B40C848" w14:textId="2E4BE469" w:rsidR="0031366B" w:rsidRPr="00334825" w:rsidRDefault="0031366B" w:rsidP="00861A0C">
      <w:pPr>
        <w:spacing w:line="240" w:lineRule="atLeast"/>
        <w:ind w:left="284"/>
        <w:jc w:val="center"/>
        <w:rPr>
          <w:rFonts w:ascii="Arial" w:hAnsi="Arial" w:cs="Arial"/>
          <w:bCs/>
          <w:sz w:val="32"/>
          <w:szCs w:val="32"/>
        </w:rPr>
      </w:pPr>
      <w:r w:rsidRPr="00334825">
        <w:rPr>
          <w:rFonts w:ascii="Arial" w:hAnsi="Arial" w:cs="Arial"/>
          <w:bCs/>
          <w:sz w:val="32"/>
          <w:szCs w:val="32"/>
        </w:rPr>
        <w:t>ДЯТЬКОВСКИЙ МУНИЦИПАЛЬНЫЙ РАЙОН</w:t>
      </w:r>
    </w:p>
    <w:p w14:paraId="0618FA13" w14:textId="77777777" w:rsidR="00100E58" w:rsidRPr="00334825" w:rsidRDefault="00100E58" w:rsidP="00861A0C">
      <w:pPr>
        <w:spacing w:line="240" w:lineRule="atLeast"/>
        <w:ind w:left="284"/>
        <w:jc w:val="center"/>
        <w:rPr>
          <w:rFonts w:ascii="Arial" w:hAnsi="Arial" w:cs="Arial"/>
          <w:bCs/>
          <w:sz w:val="32"/>
          <w:szCs w:val="32"/>
        </w:rPr>
      </w:pPr>
      <w:proofErr w:type="gramStart"/>
      <w:r w:rsidRPr="00334825">
        <w:rPr>
          <w:rFonts w:ascii="Arial" w:hAnsi="Arial" w:cs="Arial"/>
          <w:bCs/>
          <w:sz w:val="32"/>
          <w:szCs w:val="32"/>
        </w:rPr>
        <w:t>АДМИНИСТРАЦИЯ  ДЯТЬКОВСКОГО</w:t>
      </w:r>
      <w:proofErr w:type="gramEnd"/>
      <w:r w:rsidRPr="00334825">
        <w:rPr>
          <w:rFonts w:ascii="Arial" w:hAnsi="Arial" w:cs="Arial"/>
          <w:bCs/>
          <w:sz w:val="32"/>
          <w:szCs w:val="32"/>
        </w:rPr>
        <w:t xml:space="preserve"> РАЙОНА</w:t>
      </w:r>
    </w:p>
    <w:p w14:paraId="073E6A12" w14:textId="77777777" w:rsidR="00100E58" w:rsidRPr="00334825" w:rsidRDefault="00100E58" w:rsidP="00861A0C">
      <w:pPr>
        <w:spacing w:line="240" w:lineRule="atLeast"/>
        <w:ind w:left="284"/>
        <w:jc w:val="center"/>
        <w:rPr>
          <w:rFonts w:ascii="Arial" w:hAnsi="Arial" w:cs="Arial"/>
          <w:bCs/>
          <w:sz w:val="32"/>
          <w:szCs w:val="32"/>
        </w:rPr>
      </w:pPr>
    </w:p>
    <w:p w14:paraId="0077ECBD" w14:textId="77777777" w:rsidR="00100E58" w:rsidRPr="00334825" w:rsidRDefault="00100E58" w:rsidP="00861A0C">
      <w:pPr>
        <w:spacing w:line="240" w:lineRule="atLeast"/>
        <w:ind w:left="284"/>
        <w:jc w:val="center"/>
        <w:rPr>
          <w:rFonts w:ascii="Arial" w:hAnsi="Arial" w:cs="Arial"/>
          <w:bCs/>
          <w:sz w:val="32"/>
          <w:szCs w:val="32"/>
        </w:rPr>
      </w:pPr>
      <w:r w:rsidRPr="00334825">
        <w:rPr>
          <w:rFonts w:ascii="Arial" w:hAnsi="Arial" w:cs="Arial"/>
          <w:bCs/>
          <w:sz w:val="32"/>
          <w:szCs w:val="32"/>
        </w:rPr>
        <w:t>ПОСТАНОВЛЕНИЕ</w:t>
      </w:r>
    </w:p>
    <w:p w14:paraId="44BA882F" w14:textId="77777777" w:rsidR="00091E4B" w:rsidRDefault="0031366B" w:rsidP="00861A0C">
      <w:pPr>
        <w:spacing w:line="240" w:lineRule="atLeast"/>
        <w:ind w:left="284"/>
        <w:jc w:val="both"/>
        <w:rPr>
          <w:rFonts w:ascii="Arial" w:hAnsi="Arial" w:cs="Arial"/>
          <w:bCs/>
          <w:sz w:val="32"/>
          <w:szCs w:val="32"/>
        </w:rPr>
      </w:pPr>
      <w:r w:rsidRPr="00334825">
        <w:rPr>
          <w:rFonts w:ascii="Arial" w:hAnsi="Arial" w:cs="Arial"/>
          <w:bCs/>
          <w:sz w:val="32"/>
          <w:szCs w:val="32"/>
        </w:rPr>
        <w:t xml:space="preserve">               </w:t>
      </w:r>
    </w:p>
    <w:p w14:paraId="01DBA5FF" w14:textId="01DBBFE8" w:rsidR="00100E58" w:rsidRPr="00334825" w:rsidRDefault="0031366B" w:rsidP="00091E4B">
      <w:pPr>
        <w:spacing w:line="240" w:lineRule="atLeast"/>
        <w:ind w:left="284"/>
        <w:jc w:val="center"/>
        <w:rPr>
          <w:rFonts w:ascii="Arial" w:hAnsi="Arial" w:cs="Arial"/>
          <w:bCs/>
          <w:sz w:val="32"/>
          <w:szCs w:val="32"/>
        </w:rPr>
      </w:pPr>
      <w:r w:rsidRPr="00334825">
        <w:rPr>
          <w:rFonts w:ascii="Arial" w:hAnsi="Arial" w:cs="Arial"/>
          <w:bCs/>
          <w:sz w:val="32"/>
          <w:szCs w:val="32"/>
        </w:rPr>
        <w:t xml:space="preserve">от </w:t>
      </w:r>
      <w:r w:rsidR="0008758F" w:rsidRPr="00334825">
        <w:rPr>
          <w:rFonts w:ascii="Arial" w:hAnsi="Arial" w:cs="Arial"/>
          <w:bCs/>
          <w:sz w:val="32"/>
          <w:szCs w:val="32"/>
        </w:rPr>
        <w:t>«</w:t>
      </w:r>
      <w:proofErr w:type="gramStart"/>
      <w:r w:rsidR="00091E4B" w:rsidRPr="00091E4B">
        <w:rPr>
          <w:rFonts w:ascii="Arial" w:hAnsi="Arial" w:cs="Arial"/>
          <w:bCs/>
          <w:sz w:val="32"/>
          <w:szCs w:val="32"/>
        </w:rPr>
        <w:t>18</w:t>
      </w:r>
      <w:r w:rsidR="0008758F" w:rsidRPr="00334825">
        <w:rPr>
          <w:rFonts w:ascii="Arial" w:hAnsi="Arial" w:cs="Arial"/>
          <w:bCs/>
          <w:sz w:val="32"/>
          <w:szCs w:val="32"/>
        </w:rPr>
        <w:t xml:space="preserve"> »</w:t>
      </w:r>
      <w:proofErr w:type="gramEnd"/>
      <w:r w:rsidR="0008758F" w:rsidRPr="00334825">
        <w:rPr>
          <w:rFonts w:ascii="Arial" w:hAnsi="Arial" w:cs="Arial"/>
          <w:bCs/>
          <w:sz w:val="32"/>
          <w:szCs w:val="32"/>
        </w:rPr>
        <w:t>_</w:t>
      </w:r>
      <w:r w:rsidR="00091E4B" w:rsidRPr="00091E4B">
        <w:rPr>
          <w:rFonts w:ascii="Arial" w:hAnsi="Arial" w:cs="Arial"/>
          <w:bCs/>
          <w:sz w:val="32"/>
          <w:szCs w:val="32"/>
          <w:u w:val="single"/>
        </w:rPr>
        <w:t>марта</w:t>
      </w:r>
      <w:r w:rsidR="0008758F" w:rsidRPr="00334825">
        <w:rPr>
          <w:rFonts w:ascii="Arial" w:hAnsi="Arial" w:cs="Arial"/>
          <w:bCs/>
          <w:sz w:val="32"/>
          <w:szCs w:val="32"/>
        </w:rPr>
        <w:t>_   202</w:t>
      </w:r>
      <w:r w:rsidR="004640CE">
        <w:rPr>
          <w:rFonts w:ascii="Arial" w:hAnsi="Arial" w:cs="Arial"/>
          <w:bCs/>
          <w:sz w:val="32"/>
          <w:szCs w:val="32"/>
        </w:rPr>
        <w:t>6</w:t>
      </w:r>
      <w:r w:rsidR="00100E58" w:rsidRPr="00334825">
        <w:rPr>
          <w:rFonts w:ascii="Arial" w:hAnsi="Arial" w:cs="Arial"/>
          <w:bCs/>
          <w:sz w:val="32"/>
          <w:szCs w:val="32"/>
        </w:rPr>
        <w:t xml:space="preserve"> г.№ _</w:t>
      </w:r>
      <w:r w:rsidR="00091E4B" w:rsidRPr="00091E4B">
        <w:rPr>
          <w:rFonts w:ascii="Arial" w:hAnsi="Arial" w:cs="Arial"/>
          <w:bCs/>
          <w:sz w:val="32"/>
          <w:szCs w:val="32"/>
          <w:u w:val="single"/>
        </w:rPr>
        <w:t>330</w:t>
      </w:r>
      <w:r w:rsidR="00100E58" w:rsidRPr="00334825">
        <w:rPr>
          <w:rFonts w:ascii="Arial" w:hAnsi="Arial" w:cs="Arial"/>
          <w:bCs/>
          <w:sz w:val="32"/>
          <w:szCs w:val="32"/>
        </w:rPr>
        <w:t>_</w:t>
      </w:r>
    </w:p>
    <w:p w14:paraId="627BE18E" w14:textId="77777777" w:rsidR="00100E58" w:rsidRPr="00334825" w:rsidRDefault="00100E58" w:rsidP="00861A0C">
      <w:pPr>
        <w:spacing w:line="240" w:lineRule="atLeast"/>
        <w:ind w:left="284"/>
        <w:jc w:val="both"/>
        <w:rPr>
          <w:rFonts w:ascii="Arial" w:hAnsi="Arial" w:cs="Arial"/>
          <w:bCs/>
          <w:sz w:val="32"/>
          <w:szCs w:val="32"/>
        </w:rPr>
      </w:pPr>
    </w:p>
    <w:p w14:paraId="5EF47035" w14:textId="77777777" w:rsidR="009E2D4D" w:rsidRPr="00281EB6" w:rsidRDefault="009E2D4D" w:rsidP="00981CDC">
      <w:pPr>
        <w:spacing w:line="240" w:lineRule="atLeast"/>
        <w:ind w:left="284"/>
        <w:jc w:val="center"/>
        <w:rPr>
          <w:rFonts w:ascii="Arial" w:hAnsi="Arial" w:cs="Arial"/>
          <w:bCs/>
          <w:sz w:val="32"/>
          <w:szCs w:val="32"/>
        </w:rPr>
      </w:pPr>
      <w:r>
        <w:rPr>
          <w:rFonts w:ascii="Arial" w:hAnsi="Arial" w:cs="Arial"/>
          <w:bCs/>
          <w:sz w:val="32"/>
          <w:szCs w:val="32"/>
        </w:rPr>
        <w:t xml:space="preserve">О ВНЕСЕНИИ ИЗМЕНЕНИЙ В ПОСТАНОВЛЕНИЕ </w:t>
      </w:r>
      <w:r w:rsidRPr="00281EB6">
        <w:rPr>
          <w:rFonts w:ascii="Arial" w:hAnsi="Arial" w:cs="Arial"/>
          <w:bCs/>
          <w:sz w:val="32"/>
          <w:szCs w:val="32"/>
        </w:rPr>
        <w:t xml:space="preserve">АДМИНИСТРАЦИИ ДЯТЬКОВСКОГО РАЙОНА ОТ </w:t>
      </w:r>
    </w:p>
    <w:p w14:paraId="1083C30F" w14:textId="037F303B" w:rsidR="00100E58" w:rsidRPr="00334825" w:rsidRDefault="00281EB6" w:rsidP="004640CE">
      <w:pPr>
        <w:spacing w:line="240" w:lineRule="atLeast"/>
        <w:ind w:left="284"/>
        <w:jc w:val="center"/>
        <w:rPr>
          <w:rFonts w:ascii="Arial" w:hAnsi="Arial" w:cs="Arial"/>
          <w:bCs/>
          <w:sz w:val="32"/>
          <w:szCs w:val="32"/>
        </w:rPr>
      </w:pPr>
      <w:r w:rsidRPr="00281EB6">
        <w:rPr>
          <w:rFonts w:ascii="Arial" w:hAnsi="Arial" w:cs="Arial"/>
          <w:bCs/>
          <w:sz w:val="32"/>
          <w:szCs w:val="32"/>
        </w:rPr>
        <w:t>02.02.2026 г.</w:t>
      </w:r>
      <w:r w:rsidR="009E2D4D" w:rsidRPr="00281EB6">
        <w:rPr>
          <w:rFonts w:ascii="Arial" w:hAnsi="Arial" w:cs="Arial"/>
          <w:bCs/>
          <w:sz w:val="32"/>
          <w:szCs w:val="32"/>
        </w:rPr>
        <w:t xml:space="preserve"> Г. №</w:t>
      </w:r>
      <w:r w:rsidRPr="00281EB6">
        <w:rPr>
          <w:rFonts w:ascii="Arial" w:hAnsi="Arial" w:cs="Arial"/>
          <w:bCs/>
          <w:sz w:val="32"/>
          <w:szCs w:val="32"/>
        </w:rPr>
        <w:t>99</w:t>
      </w:r>
      <w:r w:rsidR="009E2D4D" w:rsidRPr="00281EB6">
        <w:rPr>
          <w:rFonts w:ascii="Arial" w:hAnsi="Arial" w:cs="Arial"/>
          <w:bCs/>
          <w:sz w:val="32"/>
          <w:szCs w:val="32"/>
        </w:rPr>
        <w:t xml:space="preserve"> </w:t>
      </w:r>
      <w:r w:rsidR="006F25F8">
        <w:rPr>
          <w:rFonts w:ascii="Arial" w:hAnsi="Arial" w:cs="Arial"/>
          <w:bCs/>
          <w:sz w:val="32"/>
          <w:szCs w:val="32"/>
        </w:rPr>
        <w:t>«О ВНЕСЕНИИ ИЗМЕНЕНИЙ В ПОСТАНОВЛЕНИЕ АДМИНИСТРАЦИИ ДЯТЬКОВСКОГО РАЙОНА ОТ 21.11.2025 Г</w:t>
      </w:r>
      <w:r w:rsidR="00B53119">
        <w:rPr>
          <w:rFonts w:ascii="Arial" w:hAnsi="Arial" w:cs="Arial"/>
          <w:bCs/>
          <w:sz w:val="32"/>
          <w:szCs w:val="32"/>
        </w:rPr>
        <w:t>.</w:t>
      </w:r>
      <w:r w:rsidR="006F25F8">
        <w:rPr>
          <w:rFonts w:ascii="Arial" w:hAnsi="Arial" w:cs="Arial"/>
          <w:bCs/>
          <w:sz w:val="32"/>
          <w:szCs w:val="32"/>
        </w:rPr>
        <w:t xml:space="preserve"> №1453»</w:t>
      </w:r>
    </w:p>
    <w:p w14:paraId="144B0797" w14:textId="77777777" w:rsidR="00981CDC" w:rsidRPr="00334825" w:rsidRDefault="00981CDC" w:rsidP="00981CDC">
      <w:pPr>
        <w:spacing w:line="240" w:lineRule="atLeast"/>
        <w:ind w:left="284"/>
        <w:jc w:val="center"/>
        <w:rPr>
          <w:rFonts w:ascii="Arial" w:hAnsi="Arial" w:cs="Arial"/>
          <w:sz w:val="26"/>
          <w:szCs w:val="26"/>
        </w:rPr>
      </w:pPr>
    </w:p>
    <w:p w14:paraId="3906DBAF" w14:textId="672880C4" w:rsidR="00E03D2F" w:rsidRDefault="009E2D4D" w:rsidP="00861A0C">
      <w:pPr>
        <w:tabs>
          <w:tab w:val="left" w:pos="567"/>
        </w:tabs>
        <w:spacing w:line="240" w:lineRule="atLeast"/>
        <w:ind w:left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6"/>
          <w:szCs w:val="26"/>
        </w:rPr>
        <w:t xml:space="preserve">   </w:t>
      </w:r>
      <w:r w:rsidR="00B71031">
        <w:rPr>
          <w:rFonts w:ascii="Arial" w:hAnsi="Arial" w:cs="Arial"/>
          <w:sz w:val="26"/>
          <w:szCs w:val="26"/>
        </w:rPr>
        <w:t xml:space="preserve">      </w:t>
      </w:r>
      <w:r w:rsidR="000370FE">
        <w:rPr>
          <w:rFonts w:ascii="Arial" w:hAnsi="Arial" w:cs="Arial"/>
          <w:sz w:val="24"/>
          <w:szCs w:val="24"/>
        </w:rPr>
        <w:t xml:space="preserve"> </w:t>
      </w:r>
      <w:r w:rsidR="000370FE" w:rsidRPr="000370FE">
        <w:rPr>
          <w:rFonts w:ascii="Arial" w:hAnsi="Arial" w:cs="Arial"/>
          <w:sz w:val="24"/>
          <w:szCs w:val="24"/>
        </w:rPr>
        <w:t xml:space="preserve"> </w:t>
      </w:r>
      <w:r w:rsidR="00B1613D">
        <w:rPr>
          <w:rFonts w:ascii="Arial" w:hAnsi="Arial" w:cs="Arial"/>
          <w:sz w:val="24"/>
          <w:szCs w:val="24"/>
        </w:rPr>
        <w:t xml:space="preserve">В связи с допущенной технической ошибкой </w:t>
      </w:r>
      <w:r w:rsidR="00E03D2F">
        <w:rPr>
          <w:rFonts w:ascii="Arial" w:hAnsi="Arial" w:cs="Arial"/>
          <w:sz w:val="24"/>
          <w:szCs w:val="24"/>
        </w:rPr>
        <w:t>ПОСТАНОВЛЯЮ</w:t>
      </w:r>
      <w:r w:rsidR="00E03D2F" w:rsidRPr="00640699">
        <w:rPr>
          <w:rFonts w:ascii="Arial" w:hAnsi="Arial" w:cs="Arial"/>
          <w:sz w:val="24"/>
          <w:szCs w:val="24"/>
        </w:rPr>
        <w:t>:</w:t>
      </w:r>
    </w:p>
    <w:p w14:paraId="17E0D033" w14:textId="77777777" w:rsidR="00E03D2F" w:rsidRDefault="00E03D2F" w:rsidP="00861A0C">
      <w:pPr>
        <w:tabs>
          <w:tab w:val="left" w:pos="567"/>
        </w:tabs>
        <w:spacing w:line="240" w:lineRule="atLeast"/>
        <w:ind w:left="284"/>
        <w:jc w:val="both"/>
        <w:rPr>
          <w:rFonts w:ascii="Arial" w:hAnsi="Arial" w:cs="Arial"/>
          <w:sz w:val="24"/>
          <w:szCs w:val="24"/>
        </w:rPr>
      </w:pPr>
    </w:p>
    <w:p w14:paraId="46431596" w14:textId="207A8B9D" w:rsidR="00100E58" w:rsidRPr="00640699" w:rsidRDefault="00E03D2F" w:rsidP="00861A0C">
      <w:pPr>
        <w:tabs>
          <w:tab w:val="left" w:pos="567"/>
        </w:tabs>
        <w:spacing w:line="240" w:lineRule="atLeast"/>
        <w:ind w:left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r w:rsidRPr="0064069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1. Н</w:t>
      </w:r>
      <w:r w:rsidR="00B1613D">
        <w:rPr>
          <w:rFonts w:ascii="Arial" w:hAnsi="Arial" w:cs="Arial"/>
          <w:sz w:val="24"/>
          <w:szCs w:val="24"/>
        </w:rPr>
        <w:t>аименование постановления администрации от 02 февраля 2025 г. №99 «О внесении изменений в постановление администрации Дятьковского района от 21.11.2025 г. №</w:t>
      </w:r>
      <w:proofErr w:type="gramStart"/>
      <w:r w:rsidR="00B1613D">
        <w:rPr>
          <w:rFonts w:ascii="Arial" w:hAnsi="Arial" w:cs="Arial"/>
          <w:sz w:val="24"/>
          <w:szCs w:val="24"/>
        </w:rPr>
        <w:t>1453»  изложить</w:t>
      </w:r>
      <w:proofErr w:type="gramEnd"/>
      <w:r w:rsidR="00B1613D">
        <w:rPr>
          <w:rFonts w:ascii="Arial" w:hAnsi="Arial" w:cs="Arial"/>
          <w:sz w:val="24"/>
          <w:szCs w:val="24"/>
        </w:rPr>
        <w:t xml:space="preserve"> в следующей редакции: «О внесении изменений </w:t>
      </w:r>
      <w:r w:rsidR="00232DE1">
        <w:rPr>
          <w:rFonts w:ascii="Arial" w:hAnsi="Arial" w:cs="Arial"/>
          <w:sz w:val="24"/>
          <w:szCs w:val="24"/>
        </w:rPr>
        <w:t xml:space="preserve">в постановление администрации Дятьковского района </w:t>
      </w:r>
      <w:r w:rsidR="00281EB6">
        <w:rPr>
          <w:rFonts w:ascii="Arial" w:hAnsi="Arial" w:cs="Arial"/>
          <w:sz w:val="24"/>
          <w:szCs w:val="24"/>
        </w:rPr>
        <w:t xml:space="preserve">от 26.12.2024 г. </w:t>
      </w:r>
      <w:r w:rsidR="006F25F8">
        <w:rPr>
          <w:rFonts w:ascii="Arial" w:hAnsi="Arial" w:cs="Arial"/>
          <w:sz w:val="24"/>
          <w:szCs w:val="24"/>
        </w:rPr>
        <w:t>№</w:t>
      </w:r>
      <w:r w:rsidR="00281EB6">
        <w:rPr>
          <w:rFonts w:ascii="Arial" w:hAnsi="Arial" w:cs="Arial"/>
          <w:sz w:val="24"/>
          <w:szCs w:val="24"/>
        </w:rPr>
        <w:t>1553 «Об утверждении муниципальной программы «Модернизация коммунальной инфраструктуры на территории МО «горо</w:t>
      </w:r>
      <w:r>
        <w:rPr>
          <w:rFonts w:ascii="Arial" w:hAnsi="Arial" w:cs="Arial"/>
          <w:sz w:val="24"/>
          <w:szCs w:val="24"/>
        </w:rPr>
        <w:t xml:space="preserve">д Дятьково» на 2025- 2027 </w:t>
      </w:r>
      <w:proofErr w:type="spellStart"/>
      <w:r>
        <w:rPr>
          <w:rFonts w:ascii="Arial" w:hAnsi="Arial" w:cs="Arial"/>
          <w:sz w:val="24"/>
          <w:szCs w:val="24"/>
        </w:rPr>
        <w:t>г.г</w:t>
      </w:r>
      <w:proofErr w:type="spellEnd"/>
      <w:r>
        <w:rPr>
          <w:rFonts w:ascii="Arial" w:hAnsi="Arial" w:cs="Arial"/>
          <w:sz w:val="24"/>
          <w:szCs w:val="24"/>
        </w:rPr>
        <w:t>.».</w:t>
      </w:r>
    </w:p>
    <w:p w14:paraId="0677B9C1" w14:textId="184AD9BC" w:rsidR="00D412FE" w:rsidRDefault="00D412FE" w:rsidP="00A817E3">
      <w:pPr>
        <w:spacing w:line="240" w:lineRule="atLeast"/>
        <w:jc w:val="both"/>
        <w:rPr>
          <w:rFonts w:ascii="Arial" w:hAnsi="Arial" w:cs="Arial"/>
          <w:sz w:val="24"/>
          <w:szCs w:val="24"/>
        </w:rPr>
      </w:pPr>
    </w:p>
    <w:p w14:paraId="5626A35C" w14:textId="6EF351A3" w:rsidR="00D412FE" w:rsidRPr="00A817E3" w:rsidRDefault="00A817E3" w:rsidP="00D412FE">
      <w:pPr>
        <w:spacing w:line="240" w:lineRule="atLeast"/>
        <w:ind w:left="284" w:firstLine="720"/>
        <w:jc w:val="both"/>
        <w:rPr>
          <w:rFonts w:ascii="Arial" w:hAnsi="Arial" w:cs="Arial"/>
          <w:color w:val="FF0000"/>
          <w:sz w:val="24"/>
          <w:szCs w:val="24"/>
        </w:rPr>
      </w:pPr>
      <w:r w:rsidRPr="00424693">
        <w:rPr>
          <w:rFonts w:ascii="Arial" w:hAnsi="Arial" w:cs="Arial"/>
          <w:sz w:val="24"/>
          <w:szCs w:val="24"/>
        </w:rPr>
        <w:t>2</w:t>
      </w:r>
      <w:r w:rsidR="00D412FE" w:rsidRPr="00424693">
        <w:rPr>
          <w:rFonts w:ascii="Arial" w:hAnsi="Arial" w:cs="Arial"/>
          <w:sz w:val="24"/>
          <w:szCs w:val="24"/>
        </w:rPr>
        <w:t xml:space="preserve">. </w:t>
      </w:r>
      <w:r w:rsidR="00AA6709" w:rsidRPr="00AA6709">
        <w:rPr>
          <w:rFonts w:ascii="Arial" w:hAnsi="Arial" w:cs="Arial"/>
          <w:sz w:val="24"/>
          <w:szCs w:val="24"/>
        </w:rPr>
        <w:t xml:space="preserve">Опубликовать настоящее постановление в </w:t>
      </w:r>
      <w:r w:rsidR="006F25F8">
        <w:rPr>
          <w:rFonts w:ascii="Arial" w:hAnsi="Arial" w:cs="Arial"/>
          <w:sz w:val="24"/>
          <w:szCs w:val="24"/>
        </w:rPr>
        <w:t>сборнике муниципальных правовых актов</w:t>
      </w:r>
      <w:r w:rsidR="00AA6709" w:rsidRPr="00AA6709">
        <w:rPr>
          <w:rFonts w:ascii="Arial" w:hAnsi="Arial" w:cs="Arial"/>
          <w:sz w:val="24"/>
          <w:szCs w:val="24"/>
        </w:rPr>
        <w:t xml:space="preserve"> муниципального образования «город Дятьково» и разместить на официальном сайте администрации Дять</w:t>
      </w:r>
      <w:r w:rsidR="00AA6709">
        <w:rPr>
          <w:rFonts w:ascii="Arial" w:hAnsi="Arial" w:cs="Arial"/>
          <w:sz w:val="24"/>
          <w:szCs w:val="24"/>
        </w:rPr>
        <w:t>ковского района в сети Интернет</w:t>
      </w:r>
      <w:r w:rsidR="003F23D1">
        <w:rPr>
          <w:rFonts w:ascii="Arial" w:hAnsi="Arial" w:cs="Arial"/>
          <w:color w:val="FF0000"/>
          <w:sz w:val="24"/>
          <w:szCs w:val="24"/>
        </w:rPr>
        <w:t>.</w:t>
      </w:r>
      <w:r w:rsidR="00D412FE" w:rsidRPr="00A817E3">
        <w:rPr>
          <w:rFonts w:ascii="Arial" w:hAnsi="Arial" w:cs="Arial"/>
          <w:color w:val="FF0000"/>
          <w:sz w:val="24"/>
          <w:szCs w:val="24"/>
        </w:rPr>
        <w:t xml:space="preserve"> </w:t>
      </w:r>
    </w:p>
    <w:p w14:paraId="031E1ABB" w14:textId="77777777" w:rsidR="0070787E" w:rsidRDefault="0070787E" w:rsidP="00861A0C">
      <w:pPr>
        <w:spacing w:line="240" w:lineRule="atLeast"/>
        <w:ind w:left="284" w:firstLine="720"/>
        <w:jc w:val="both"/>
        <w:rPr>
          <w:rFonts w:ascii="Arial" w:hAnsi="Arial" w:cs="Arial"/>
          <w:sz w:val="24"/>
          <w:szCs w:val="24"/>
        </w:rPr>
      </w:pPr>
    </w:p>
    <w:p w14:paraId="0B346075" w14:textId="144434F8" w:rsidR="00100E58" w:rsidRPr="00640699" w:rsidRDefault="007D1388" w:rsidP="00861A0C">
      <w:pPr>
        <w:spacing w:line="240" w:lineRule="atLeast"/>
        <w:ind w:left="284"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100E58" w:rsidRPr="00640699">
        <w:rPr>
          <w:rFonts w:ascii="Arial" w:hAnsi="Arial" w:cs="Arial"/>
          <w:sz w:val="24"/>
          <w:szCs w:val="24"/>
        </w:rPr>
        <w:t>. Контроль за исполнением данного постановления возложить на заместителя главы администрации Дятьковского</w:t>
      </w:r>
      <w:r w:rsidR="00903744" w:rsidRPr="00640699">
        <w:rPr>
          <w:rFonts w:ascii="Arial" w:hAnsi="Arial" w:cs="Arial"/>
          <w:sz w:val="24"/>
          <w:szCs w:val="24"/>
        </w:rPr>
        <w:t xml:space="preserve"> района </w:t>
      </w:r>
      <w:proofErr w:type="spellStart"/>
      <w:r w:rsidR="00424693">
        <w:rPr>
          <w:rFonts w:ascii="Arial" w:hAnsi="Arial" w:cs="Arial"/>
          <w:sz w:val="24"/>
          <w:szCs w:val="24"/>
        </w:rPr>
        <w:t>С.А.Морозкина</w:t>
      </w:r>
      <w:proofErr w:type="spellEnd"/>
      <w:r w:rsidR="00903744" w:rsidRPr="00640699">
        <w:rPr>
          <w:rFonts w:ascii="Arial" w:hAnsi="Arial" w:cs="Arial"/>
          <w:sz w:val="24"/>
          <w:szCs w:val="24"/>
        </w:rPr>
        <w:t>.</w:t>
      </w:r>
    </w:p>
    <w:p w14:paraId="40945144" w14:textId="580376D5" w:rsidR="00AA6709" w:rsidRDefault="00AA6709" w:rsidP="007C0572">
      <w:pPr>
        <w:shd w:val="clear" w:color="auto" w:fill="FFFFFF"/>
        <w:adjustRightInd w:val="0"/>
        <w:rPr>
          <w:rFonts w:ascii="Arial" w:eastAsia="Times New Roman" w:hAnsi="Arial" w:cs="Arial"/>
          <w:color w:val="000000"/>
          <w:sz w:val="24"/>
          <w:szCs w:val="24"/>
        </w:rPr>
      </w:pPr>
    </w:p>
    <w:p w14:paraId="17F2B700" w14:textId="77777777" w:rsidR="004640CE" w:rsidRDefault="004640CE" w:rsidP="007C0572">
      <w:pPr>
        <w:shd w:val="clear" w:color="auto" w:fill="FFFFFF"/>
        <w:adjustRightInd w:val="0"/>
        <w:rPr>
          <w:rFonts w:ascii="Arial" w:eastAsia="Times New Roman" w:hAnsi="Arial" w:cs="Arial"/>
          <w:color w:val="000000"/>
          <w:sz w:val="24"/>
          <w:szCs w:val="24"/>
        </w:rPr>
      </w:pPr>
    </w:p>
    <w:p w14:paraId="30F28061" w14:textId="77777777" w:rsidR="004640CE" w:rsidRDefault="004640CE" w:rsidP="00B62A5C">
      <w:pPr>
        <w:shd w:val="clear" w:color="auto" w:fill="FFFFFF"/>
        <w:adjustRightInd w:val="0"/>
        <w:jc w:val="right"/>
        <w:rPr>
          <w:rFonts w:ascii="Arial" w:eastAsia="Times New Roman" w:hAnsi="Arial" w:cs="Arial"/>
          <w:color w:val="000000"/>
          <w:sz w:val="24"/>
          <w:szCs w:val="24"/>
        </w:rPr>
      </w:pPr>
    </w:p>
    <w:p w14:paraId="371D0B24" w14:textId="4A86D051" w:rsidR="004548CC" w:rsidRDefault="0031366B" w:rsidP="00B62A5C">
      <w:pPr>
        <w:shd w:val="clear" w:color="auto" w:fill="FFFFFF"/>
        <w:adjustRightInd w:val="0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 w:rsidRPr="004548CC">
        <w:rPr>
          <w:rFonts w:ascii="Arial" w:eastAsia="Times New Roman" w:hAnsi="Arial" w:cs="Arial"/>
          <w:color w:val="000000"/>
          <w:sz w:val="24"/>
          <w:szCs w:val="24"/>
        </w:rPr>
        <w:t xml:space="preserve">                                                    </w:t>
      </w:r>
      <w:r w:rsidR="007E333A" w:rsidRPr="004548CC">
        <w:rPr>
          <w:rFonts w:ascii="Arial" w:eastAsia="Times New Roman" w:hAnsi="Arial" w:cs="Arial"/>
          <w:color w:val="000000"/>
          <w:sz w:val="24"/>
          <w:szCs w:val="24"/>
        </w:rPr>
        <w:t xml:space="preserve">                                    </w:t>
      </w:r>
      <w:r w:rsidR="004548CC">
        <w:rPr>
          <w:rFonts w:ascii="Arial" w:eastAsia="Times New Roman" w:hAnsi="Arial" w:cs="Arial"/>
          <w:color w:val="000000"/>
          <w:sz w:val="24"/>
          <w:szCs w:val="24"/>
        </w:rPr>
        <w:t xml:space="preserve">         </w:t>
      </w:r>
    </w:p>
    <w:p w14:paraId="40719D19" w14:textId="66695597" w:rsidR="0070787E" w:rsidRPr="004548CC" w:rsidRDefault="004548CC" w:rsidP="004548CC">
      <w:pPr>
        <w:shd w:val="clear" w:color="auto" w:fill="FFFFFF"/>
        <w:adjustRightInd w:val="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                                       </w:t>
      </w:r>
      <w:r w:rsidR="00BA1A10">
        <w:rPr>
          <w:rFonts w:ascii="Arial" w:eastAsia="Times New Roman" w:hAnsi="Arial" w:cs="Arial"/>
          <w:color w:val="000000"/>
          <w:sz w:val="24"/>
          <w:szCs w:val="24"/>
        </w:rPr>
        <w:t xml:space="preserve">                             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903744" w:rsidRPr="004548CC">
        <w:rPr>
          <w:rFonts w:ascii="Arial" w:eastAsia="Times New Roman" w:hAnsi="Arial" w:cs="Arial"/>
          <w:color w:val="000000"/>
          <w:sz w:val="24"/>
          <w:szCs w:val="24"/>
        </w:rPr>
        <w:t>Глава</w:t>
      </w:r>
      <w:r w:rsidR="0070787E" w:rsidRPr="004548CC">
        <w:rPr>
          <w:rFonts w:ascii="Arial" w:eastAsia="Times New Roman" w:hAnsi="Arial" w:cs="Arial"/>
          <w:color w:val="000000"/>
          <w:sz w:val="24"/>
          <w:szCs w:val="24"/>
        </w:rPr>
        <w:t xml:space="preserve"> администрации</w:t>
      </w:r>
      <w:r w:rsidR="00BA1A10">
        <w:rPr>
          <w:rFonts w:ascii="Arial" w:eastAsia="Times New Roman" w:hAnsi="Arial" w:cs="Arial"/>
          <w:color w:val="000000"/>
          <w:sz w:val="24"/>
          <w:szCs w:val="24"/>
        </w:rPr>
        <w:t xml:space="preserve"> Дятьковского района</w:t>
      </w:r>
      <w:r w:rsidR="00BA1A10" w:rsidRPr="004548CC">
        <w:rPr>
          <w:rFonts w:ascii="Arial" w:eastAsia="Times New Roman" w:hAnsi="Arial" w:cs="Arial"/>
          <w:color w:val="000000"/>
          <w:sz w:val="24"/>
          <w:szCs w:val="24"/>
        </w:rPr>
        <w:t xml:space="preserve">      </w:t>
      </w:r>
      <w:r w:rsidR="0070787E" w:rsidRPr="004548CC">
        <w:rPr>
          <w:rFonts w:ascii="Arial" w:eastAsia="Times New Roman" w:hAnsi="Arial" w:cs="Arial"/>
          <w:color w:val="000000"/>
          <w:sz w:val="24"/>
          <w:szCs w:val="24"/>
        </w:rPr>
        <w:t xml:space="preserve">  </w:t>
      </w:r>
      <w:r w:rsidR="00100E58" w:rsidRPr="004548CC">
        <w:rPr>
          <w:rFonts w:ascii="Arial" w:eastAsia="Times New Roman" w:hAnsi="Arial" w:cs="Arial"/>
          <w:color w:val="000000"/>
          <w:sz w:val="24"/>
          <w:szCs w:val="24"/>
        </w:rPr>
        <w:t xml:space="preserve">     </w:t>
      </w:r>
      <w:r w:rsidR="00100E58" w:rsidRPr="004548CC">
        <w:rPr>
          <w:rFonts w:ascii="Arial" w:eastAsia="Times New Roman" w:hAnsi="Arial" w:cs="Arial"/>
          <w:color w:val="000000"/>
          <w:sz w:val="24"/>
          <w:szCs w:val="24"/>
        </w:rPr>
        <w:tab/>
      </w:r>
      <w:r w:rsidR="00100E58" w:rsidRPr="004548CC">
        <w:rPr>
          <w:rFonts w:ascii="Arial" w:eastAsia="Times New Roman" w:hAnsi="Arial" w:cs="Arial"/>
          <w:color w:val="000000"/>
          <w:sz w:val="24"/>
          <w:szCs w:val="24"/>
        </w:rPr>
        <w:tab/>
      </w:r>
      <w:r w:rsidR="00100E58" w:rsidRPr="004548CC">
        <w:rPr>
          <w:rFonts w:ascii="Arial" w:eastAsia="Times New Roman" w:hAnsi="Arial" w:cs="Arial"/>
          <w:color w:val="000000"/>
          <w:sz w:val="24"/>
          <w:szCs w:val="24"/>
        </w:rPr>
        <w:tab/>
      </w:r>
      <w:r w:rsidR="00100E58" w:rsidRPr="004548CC">
        <w:rPr>
          <w:rFonts w:ascii="Arial" w:eastAsia="Times New Roman" w:hAnsi="Arial" w:cs="Arial"/>
          <w:color w:val="000000"/>
          <w:sz w:val="24"/>
          <w:szCs w:val="24"/>
        </w:rPr>
        <w:tab/>
      </w:r>
      <w:r w:rsidR="006D3DBE" w:rsidRPr="004548CC">
        <w:rPr>
          <w:rFonts w:ascii="Arial" w:eastAsia="Times New Roman" w:hAnsi="Arial" w:cs="Arial"/>
          <w:color w:val="000000"/>
          <w:sz w:val="24"/>
          <w:szCs w:val="24"/>
        </w:rPr>
        <w:t xml:space="preserve">              </w:t>
      </w:r>
      <w:r w:rsidR="007E25E9" w:rsidRPr="004548CC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903744" w:rsidRPr="004548CC">
        <w:rPr>
          <w:rFonts w:ascii="Arial" w:eastAsia="Times New Roman" w:hAnsi="Arial" w:cs="Arial"/>
          <w:color w:val="000000"/>
          <w:sz w:val="24"/>
          <w:szCs w:val="24"/>
        </w:rPr>
        <w:t xml:space="preserve">                     </w:t>
      </w:r>
      <w:r w:rsidR="0031366B" w:rsidRPr="004548CC">
        <w:rPr>
          <w:rFonts w:ascii="Arial" w:eastAsia="Times New Roman" w:hAnsi="Arial" w:cs="Arial"/>
          <w:color w:val="000000"/>
          <w:sz w:val="24"/>
          <w:szCs w:val="24"/>
        </w:rPr>
        <w:t xml:space="preserve">                                  </w:t>
      </w:r>
    </w:p>
    <w:p w14:paraId="5E9CFC57" w14:textId="433074FC" w:rsidR="00814AFB" w:rsidRDefault="0070787E" w:rsidP="00AA6709">
      <w:pPr>
        <w:shd w:val="clear" w:color="auto" w:fill="FFFFFF"/>
        <w:adjustRightInd w:val="0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 w:rsidRPr="004548CC">
        <w:rPr>
          <w:rFonts w:ascii="Arial" w:eastAsia="Times New Roman" w:hAnsi="Arial" w:cs="Arial"/>
          <w:color w:val="000000"/>
          <w:sz w:val="24"/>
          <w:szCs w:val="24"/>
        </w:rPr>
        <w:t xml:space="preserve">                                                                                                              </w:t>
      </w:r>
      <w:r w:rsidR="0031366B" w:rsidRPr="004548CC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903744" w:rsidRPr="004548CC">
        <w:rPr>
          <w:rFonts w:ascii="Arial" w:eastAsia="Times New Roman" w:hAnsi="Arial" w:cs="Arial"/>
          <w:color w:val="000000"/>
          <w:sz w:val="24"/>
          <w:szCs w:val="24"/>
        </w:rPr>
        <w:t>П.В.</w:t>
      </w:r>
      <w:r w:rsidRPr="004548CC">
        <w:rPr>
          <w:rFonts w:ascii="Arial" w:eastAsia="Times New Roman" w:hAnsi="Arial" w:cs="Arial"/>
          <w:color w:val="000000"/>
          <w:sz w:val="24"/>
          <w:szCs w:val="24"/>
        </w:rPr>
        <w:t>ВАЛЯЕВ</w:t>
      </w:r>
    </w:p>
    <w:p w14:paraId="3504AEF4" w14:textId="0FB8A474" w:rsidR="007C0572" w:rsidRDefault="007C0572" w:rsidP="00AA6709">
      <w:pPr>
        <w:shd w:val="clear" w:color="auto" w:fill="FFFFFF"/>
        <w:adjustRightInd w:val="0"/>
        <w:jc w:val="right"/>
        <w:rPr>
          <w:rFonts w:ascii="Arial" w:eastAsia="Times New Roman" w:hAnsi="Arial" w:cs="Arial"/>
          <w:color w:val="000000"/>
          <w:sz w:val="24"/>
          <w:szCs w:val="24"/>
        </w:rPr>
      </w:pPr>
    </w:p>
    <w:p w14:paraId="3989B980" w14:textId="4AAF182F" w:rsidR="007C0572" w:rsidRDefault="007C0572" w:rsidP="00AA6709">
      <w:pPr>
        <w:shd w:val="clear" w:color="auto" w:fill="FFFFFF"/>
        <w:adjustRightInd w:val="0"/>
        <w:jc w:val="right"/>
        <w:rPr>
          <w:rFonts w:ascii="Arial" w:eastAsia="Times New Roman" w:hAnsi="Arial" w:cs="Arial"/>
          <w:color w:val="000000"/>
          <w:sz w:val="24"/>
          <w:szCs w:val="24"/>
        </w:rPr>
      </w:pPr>
    </w:p>
    <w:p w14:paraId="3A3F986B" w14:textId="34C71671" w:rsidR="00281EB6" w:rsidRDefault="00281EB6" w:rsidP="00AA6709">
      <w:pPr>
        <w:shd w:val="clear" w:color="auto" w:fill="FFFFFF"/>
        <w:adjustRightInd w:val="0"/>
        <w:jc w:val="right"/>
        <w:rPr>
          <w:rFonts w:ascii="Arial" w:eastAsia="Times New Roman" w:hAnsi="Arial" w:cs="Arial"/>
          <w:color w:val="000000"/>
          <w:sz w:val="24"/>
          <w:szCs w:val="24"/>
        </w:rPr>
      </w:pPr>
    </w:p>
    <w:p w14:paraId="54B4B129" w14:textId="32FD5001" w:rsidR="00281EB6" w:rsidRDefault="00281EB6" w:rsidP="00AA6709">
      <w:pPr>
        <w:shd w:val="clear" w:color="auto" w:fill="FFFFFF"/>
        <w:adjustRightInd w:val="0"/>
        <w:jc w:val="right"/>
        <w:rPr>
          <w:rFonts w:ascii="Arial" w:eastAsia="Times New Roman" w:hAnsi="Arial" w:cs="Arial"/>
          <w:color w:val="000000"/>
          <w:sz w:val="24"/>
          <w:szCs w:val="24"/>
        </w:rPr>
      </w:pPr>
    </w:p>
    <w:p w14:paraId="3AF31599" w14:textId="1A906341" w:rsidR="00281EB6" w:rsidRDefault="00281EB6" w:rsidP="00AA6709">
      <w:pPr>
        <w:shd w:val="clear" w:color="auto" w:fill="FFFFFF"/>
        <w:adjustRightInd w:val="0"/>
        <w:jc w:val="right"/>
        <w:rPr>
          <w:rFonts w:ascii="Arial" w:eastAsia="Times New Roman" w:hAnsi="Arial" w:cs="Arial"/>
          <w:color w:val="000000"/>
          <w:sz w:val="24"/>
          <w:szCs w:val="24"/>
        </w:rPr>
      </w:pPr>
    </w:p>
    <w:p w14:paraId="303C71D5" w14:textId="19E7BB38" w:rsidR="00281EB6" w:rsidRDefault="00281EB6" w:rsidP="00AA6709">
      <w:pPr>
        <w:shd w:val="clear" w:color="auto" w:fill="FFFFFF"/>
        <w:adjustRightInd w:val="0"/>
        <w:jc w:val="right"/>
        <w:rPr>
          <w:rFonts w:ascii="Arial" w:eastAsia="Times New Roman" w:hAnsi="Arial" w:cs="Arial"/>
          <w:color w:val="000000"/>
          <w:sz w:val="24"/>
          <w:szCs w:val="24"/>
        </w:rPr>
      </w:pPr>
    </w:p>
    <w:p w14:paraId="6A0607B7" w14:textId="0462F66A" w:rsidR="00281EB6" w:rsidRDefault="00281EB6" w:rsidP="00AA6709">
      <w:pPr>
        <w:shd w:val="clear" w:color="auto" w:fill="FFFFFF"/>
        <w:adjustRightInd w:val="0"/>
        <w:jc w:val="right"/>
        <w:rPr>
          <w:rFonts w:ascii="Arial" w:eastAsia="Times New Roman" w:hAnsi="Arial" w:cs="Arial"/>
          <w:color w:val="000000"/>
          <w:sz w:val="24"/>
          <w:szCs w:val="24"/>
        </w:rPr>
      </w:pPr>
    </w:p>
    <w:p w14:paraId="6393E871" w14:textId="3C493023" w:rsidR="00281EB6" w:rsidRDefault="00281EB6" w:rsidP="00AA6709">
      <w:pPr>
        <w:shd w:val="clear" w:color="auto" w:fill="FFFFFF"/>
        <w:adjustRightInd w:val="0"/>
        <w:jc w:val="right"/>
        <w:rPr>
          <w:rFonts w:ascii="Arial" w:eastAsia="Times New Roman" w:hAnsi="Arial" w:cs="Arial"/>
          <w:color w:val="000000"/>
          <w:sz w:val="24"/>
          <w:szCs w:val="24"/>
        </w:rPr>
      </w:pPr>
    </w:p>
    <w:p w14:paraId="5EC87692" w14:textId="4B79A04C" w:rsidR="00281EB6" w:rsidRDefault="00281EB6" w:rsidP="00AA6709">
      <w:pPr>
        <w:shd w:val="clear" w:color="auto" w:fill="FFFFFF"/>
        <w:adjustRightInd w:val="0"/>
        <w:jc w:val="right"/>
        <w:rPr>
          <w:rFonts w:ascii="Arial" w:eastAsia="Times New Roman" w:hAnsi="Arial" w:cs="Arial"/>
          <w:color w:val="000000"/>
          <w:sz w:val="24"/>
          <w:szCs w:val="24"/>
        </w:rPr>
      </w:pPr>
    </w:p>
    <w:p w14:paraId="1407549C" w14:textId="7845A5B5" w:rsidR="00281EB6" w:rsidRDefault="00281EB6" w:rsidP="00AA6709">
      <w:pPr>
        <w:shd w:val="clear" w:color="auto" w:fill="FFFFFF"/>
        <w:adjustRightInd w:val="0"/>
        <w:jc w:val="right"/>
        <w:rPr>
          <w:rFonts w:ascii="Arial" w:eastAsia="Times New Roman" w:hAnsi="Arial" w:cs="Arial"/>
          <w:color w:val="000000"/>
          <w:sz w:val="24"/>
          <w:szCs w:val="24"/>
        </w:rPr>
      </w:pPr>
    </w:p>
    <w:p w14:paraId="22F30412" w14:textId="5FEFEEFE" w:rsidR="00281EB6" w:rsidRDefault="00281EB6" w:rsidP="00AA6709">
      <w:pPr>
        <w:shd w:val="clear" w:color="auto" w:fill="FFFFFF"/>
        <w:adjustRightInd w:val="0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bookmarkStart w:id="0" w:name="_GoBack"/>
      <w:bookmarkEnd w:id="0"/>
    </w:p>
    <w:sectPr w:rsidR="00281EB6" w:rsidSect="00091E4B">
      <w:type w:val="continuous"/>
      <w:pgSz w:w="11910" w:h="16840"/>
      <w:pgMar w:top="1134" w:right="851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757CC7"/>
    <w:multiLevelType w:val="hybridMultilevel"/>
    <w:tmpl w:val="616CE60A"/>
    <w:lvl w:ilvl="0" w:tplc="BD2029D0">
      <w:start w:val="1"/>
      <w:numFmt w:val="decimal"/>
      <w:lvlText w:val="%1."/>
      <w:lvlJc w:val="left"/>
      <w:pPr>
        <w:ind w:left="831" w:hanging="196"/>
        <w:jc w:val="left"/>
      </w:pPr>
      <w:rPr>
        <w:rFonts w:hint="default"/>
        <w:spacing w:val="-1"/>
        <w:w w:val="95"/>
        <w:lang w:val="ru-RU" w:eastAsia="en-US" w:bidi="ar-SA"/>
      </w:rPr>
    </w:lvl>
    <w:lvl w:ilvl="1" w:tplc="9C1A0E84">
      <w:numFmt w:val="bullet"/>
      <w:lvlText w:val="•"/>
      <w:lvlJc w:val="left"/>
      <w:pPr>
        <w:ind w:left="1718" w:hanging="196"/>
      </w:pPr>
      <w:rPr>
        <w:rFonts w:hint="default"/>
        <w:lang w:val="ru-RU" w:eastAsia="en-US" w:bidi="ar-SA"/>
      </w:rPr>
    </w:lvl>
    <w:lvl w:ilvl="2" w:tplc="2012943A">
      <w:numFmt w:val="bullet"/>
      <w:lvlText w:val="•"/>
      <w:lvlJc w:val="left"/>
      <w:pPr>
        <w:ind w:left="2597" w:hanging="196"/>
      </w:pPr>
      <w:rPr>
        <w:rFonts w:hint="default"/>
        <w:lang w:val="ru-RU" w:eastAsia="en-US" w:bidi="ar-SA"/>
      </w:rPr>
    </w:lvl>
    <w:lvl w:ilvl="3" w:tplc="031EF114">
      <w:numFmt w:val="bullet"/>
      <w:lvlText w:val="•"/>
      <w:lvlJc w:val="left"/>
      <w:pPr>
        <w:ind w:left="3476" w:hanging="196"/>
      </w:pPr>
      <w:rPr>
        <w:rFonts w:hint="default"/>
        <w:lang w:val="ru-RU" w:eastAsia="en-US" w:bidi="ar-SA"/>
      </w:rPr>
    </w:lvl>
    <w:lvl w:ilvl="4" w:tplc="2BCEFA4A">
      <w:numFmt w:val="bullet"/>
      <w:lvlText w:val="•"/>
      <w:lvlJc w:val="left"/>
      <w:pPr>
        <w:ind w:left="4355" w:hanging="196"/>
      </w:pPr>
      <w:rPr>
        <w:rFonts w:hint="default"/>
        <w:lang w:val="ru-RU" w:eastAsia="en-US" w:bidi="ar-SA"/>
      </w:rPr>
    </w:lvl>
    <w:lvl w:ilvl="5" w:tplc="B2144FD6">
      <w:numFmt w:val="bullet"/>
      <w:lvlText w:val="•"/>
      <w:lvlJc w:val="left"/>
      <w:pPr>
        <w:ind w:left="5234" w:hanging="196"/>
      </w:pPr>
      <w:rPr>
        <w:rFonts w:hint="default"/>
        <w:lang w:val="ru-RU" w:eastAsia="en-US" w:bidi="ar-SA"/>
      </w:rPr>
    </w:lvl>
    <w:lvl w:ilvl="6" w:tplc="1AE8B640">
      <w:numFmt w:val="bullet"/>
      <w:lvlText w:val="•"/>
      <w:lvlJc w:val="left"/>
      <w:pPr>
        <w:ind w:left="6113" w:hanging="196"/>
      </w:pPr>
      <w:rPr>
        <w:rFonts w:hint="default"/>
        <w:lang w:val="ru-RU" w:eastAsia="en-US" w:bidi="ar-SA"/>
      </w:rPr>
    </w:lvl>
    <w:lvl w:ilvl="7" w:tplc="656EA2CE">
      <w:numFmt w:val="bullet"/>
      <w:lvlText w:val="•"/>
      <w:lvlJc w:val="left"/>
      <w:pPr>
        <w:ind w:left="6992" w:hanging="196"/>
      </w:pPr>
      <w:rPr>
        <w:rFonts w:hint="default"/>
        <w:lang w:val="ru-RU" w:eastAsia="en-US" w:bidi="ar-SA"/>
      </w:rPr>
    </w:lvl>
    <w:lvl w:ilvl="8" w:tplc="20E20818">
      <w:numFmt w:val="bullet"/>
      <w:lvlText w:val="•"/>
      <w:lvlJc w:val="left"/>
      <w:pPr>
        <w:ind w:left="7871" w:hanging="196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6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CF2372"/>
    <w:rsid w:val="000370FE"/>
    <w:rsid w:val="000630C3"/>
    <w:rsid w:val="0008259A"/>
    <w:rsid w:val="0008758F"/>
    <w:rsid w:val="00091E4B"/>
    <w:rsid w:val="000B6E5A"/>
    <w:rsid w:val="000E5D81"/>
    <w:rsid w:val="00100E58"/>
    <w:rsid w:val="0014780F"/>
    <w:rsid w:val="00175469"/>
    <w:rsid w:val="00176069"/>
    <w:rsid w:val="00232DE1"/>
    <w:rsid w:val="00274661"/>
    <w:rsid w:val="00281EB6"/>
    <w:rsid w:val="002956D8"/>
    <w:rsid w:val="002A4C11"/>
    <w:rsid w:val="002C42B7"/>
    <w:rsid w:val="002E2DB9"/>
    <w:rsid w:val="00301D66"/>
    <w:rsid w:val="0031366B"/>
    <w:rsid w:val="0031400E"/>
    <w:rsid w:val="003260B7"/>
    <w:rsid w:val="00334825"/>
    <w:rsid w:val="00362F7A"/>
    <w:rsid w:val="003656DE"/>
    <w:rsid w:val="003F23D1"/>
    <w:rsid w:val="00423EAC"/>
    <w:rsid w:val="00424693"/>
    <w:rsid w:val="004548CC"/>
    <w:rsid w:val="004640CE"/>
    <w:rsid w:val="004E7667"/>
    <w:rsid w:val="00530E4F"/>
    <w:rsid w:val="00565C34"/>
    <w:rsid w:val="005E69B9"/>
    <w:rsid w:val="00625ABB"/>
    <w:rsid w:val="00640699"/>
    <w:rsid w:val="00653D27"/>
    <w:rsid w:val="00671710"/>
    <w:rsid w:val="0068495C"/>
    <w:rsid w:val="00686AD0"/>
    <w:rsid w:val="006A75E6"/>
    <w:rsid w:val="006D3DBE"/>
    <w:rsid w:val="006F25F8"/>
    <w:rsid w:val="007061FC"/>
    <w:rsid w:val="0070787E"/>
    <w:rsid w:val="007461FD"/>
    <w:rsid w:val="00746934"/>
    <w:rsid w:val="00753906"/>
    <w:rsid w:val="00754A6A"/>
    <w:rsid w:val="0079271E"/>
    <w:rsid w:val="007C0572"/>
    <w:rsid w:val="007D1388"/>
    <w:rsid w:val="007E25E9"/>
    <w:rsid w:val="007E333A"/>
    <w:rsid w:val="00814AFB"/>
    <w:rsid w:val="00844498"/>
    <w:rsid w:val="00861A0C"/>
    <w:rsid w:val="008C1F99"/>
    <w:rsid w:val="008C4BB6"/>
    <w:rsid w:val="00903744"/>
    <w:rsid w:val="009303D8"/>
    <w:rsid w:val="00981CDC"/>
    <w:rsid w:val="009C751A"/>
    <w:rsid w:val="009E2D4D"/>
    <w:rsid w:val="00A21644"/>
    <w:rsid w:val="00A77E01"/>
    <w:rsid w:val="00A817E3"/>
    <w:rsid w:val="00AA6709"/>
    <w:rsid w:val="00B1613D"/>
    <w:rsid w:val="00B202BA"/>
    <w:rsid w:val="00B53119"/>
    <w:rsid w:val="00B62A5C"/>
    <w:rsid w:val="00B71031"/>
    <w:rsid w:val="00B72B4E"/>
    <w:rsid w:val="00BA1A10"/>
    <w:rsid w:val="00BE41A1"/>
    <w:rsid w:val="00C25CCC"/>
    <w:rsid w:val="00C565B6"/>
    <w:rsid w:val="00C97012"/>
    <w:rsid w:val="00CC4CEA"/>
    <w:rsid w:val="00CF2372"/>
    <w:rsid w:val="00D04091"/>
    <w:rsid w:val="00D412FE"/>
    <w:rsid w:val="00DC6CFF"/>
    <w:rsid w:val="00DE49AB"/>
    <w:rsid w:val="00E03D2F"/>
    <w:rsid w:val="00E12C27"/>
    <w:rsid w:val="00E26AF6"/>
    <w:rsid w:val="00E945E4"/>
    <w:rsid w:val="00EF2A23"/>
    <w:rsid w:val="00F20E15"/>
    <w:rsid w:val="00F30DA0"/>
    <w:rsid w:val="00FC1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2956A"/>
  <w15:docId w15:val="{1266FC45-C9A1-4921-B362-F40019244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Cambria" w:eastAsia="Cambria" w:hAnsi="Cambria" w:cs="Cambria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rFonts w:ascii="Times New Roman" w:eastAsia="Times New Roman" w:hAnsi="Times New Roman" w:cs="Times New Roman"/>
      <w:sz w:val="28"/>
      <w:szCs w:val="28"/>
    </w:rPr>
  </w:style>
  <w:style w:type="paragraph" w:styleId="a4">
    <w:name w:val="Title"/>
    <w:basedOn w:val="a"/>
    <w:uiPriority w:val="1"/>
    <w:qFormat/>
    <w:pPr>
      <w:ind w:left="402"/>
    </w:pPr>
    <w:rPr>
      <w:sz w:val="37"/>
      <w:szCs w:val="37"/>
    </w:rPr>
  </w:style>
  <w:style w:type="paragraph" w:styleId="a5">
    <w:name w:val="List Paragraph"/>
    <w:basedOn w:val="a"/>
    <w:uiPriority w:val="1"/>
    <w:qFormat/>
    <w:pPr>
      <w:ind w:left="812" w:right="139" w:firstLine="4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B202BA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202BA"/>
    <w:rPr>
      <w:rFonts w:ascii="Segoe UI" w:eastAsia="Cambria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C544F9-B963-428A-8357-3B5443399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1011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55</cp:revision>
  <cp:lastPrinted>2026-03-18T14:37:00Z</cp:lastPrinted>
  <dcterms:created xsi:type="dcterms:W3CDTF">2023-02-21T06:04:00Z</dcterms:created>
  <dcterms:modified xsi:type="dcterms:W3CDTF">2026-03-24T13:22:00Z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2023-02-08T00:00:00Z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2023-02-08T00:00:00Z</vt:filetime>
  </property>
</Properties>
</file>